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02" w:rsidRDefault="00D07C02" w:rsidP="00D07C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37E8EBB" wp14:editId="5A15C0E2">
            <wp:extent cx="5327374" cy="2607890"/>
            <wp:effectExtent l="0" t="0" r="6985" b="2540"/>
            <wp:docPr id="2" name="Εικόνα 2" descr="Cartoon electric cars on recharging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electric cars on recharging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552" r="-939" b="18067"/>
                    <a:stretch/>
                  </pic:blipFill>
                  <pic:spPr bwMode="auto">
                    <a:xfrm>
                      <a:off x="0" y="0"/>
                      <a:ext cx="5328362" cy="2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C02" w:rsidRPr="00D07C02" w:rsidRDefault="00D07C02" w:rsidP="00D07C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Ο Δήμος </w:t>
      </w:r>
      <w:r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Κάτω Νευροκοπίου</w:t>
      </w: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 διενεργεί διαδικασία Δημόσιας Διαβούλευσης, στο πλαίσιο υλοποίησης του “Σχεδίου Φόρτισης Ηλεκτρικών Οχημάτων (Σ.Φ.Η.Ο)”, με απώτερο στόχο την ιεράρχηση των περιοχών του Δήμου μας, βάσει των αναμενόμενων φόρτισης Η/Ο.</w:t>
      </w:r>
    </w:p>
    <w:p w:rsidR="00D07C02" w:rsidRPr="00D07C02" w:rsidRDefault="00D07C02" w:rsidP="00D07C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Το Σχέδιο Φόρτισης Ηλεκτρικών Οχημάτων (Σ.Φ.Η.Ο) αφορά στη </w:t>
      </w:r>
      <w:proofErr w:type="spellStart"/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χωροθέτηση</w:t>
      </w:r>
      <w:proofErr w:type="spellEnd"/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 δημόσιων </w:t>
      </w:r>
      <w:proofErr w:type="spellStart"/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προσβάσιμων</w:t>
      </w:r>
      <w:proofErr w:type="spellEnd"/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 σημείων επαναφόρτισης Ηλεκτρικών Οχημάτων (Η/Ο) κανονικής ή υψηλής ισχύος και αντίστοιχα θέσεων στάθμευσης Η/Ο, εντός των διοικητικών ορίων του Δήμου. Ο Δήμος </w:t>
      </w:r>
      <w:r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Κάτω Νευροκοπίου</w:t>
      </w: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 εργάζεται συστηματικά για την εκπόνηση ενός ολοκληρωμένου σχεδίου με στόχο την καλύτερη εξυπηρέτηση τόσο των μόνιμων κατοίκων, όσο και των επισκεπτών.</w:t>
      </w:r>
    </w:p>
    <w:p w:rsidR="00D07C02" w:rsidRPr="00D07C02" w:rsidRDefault="00D07C02" w:rsidP="00D07C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Η μεθοδολογία που θα υιοθετήσει ο Δήμος </w:t>
      </w:r>
      <w:r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Κάτω Νευροκοπίου</w:t>
      </w: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 απαρτίζεται από τα ακόλουθα στάδια:</w:t>
      </w:r>
    </w:p>
    <w:p w:rsidR="00D07C02" w:rsidRPr="00D07C02" w:rsidRDefault="00D07C02" w:rsidP="00D0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Ανάλυση και χαρτογράφηση της υφιστάμενης κατάστασης</w:t>
      </w:r>
    </w:p>
    <w:p w:rsidR="00D07C02" w:rsidRPr="00D07C02" w:rsidRDefault="00D07C02" w:rsidP="00D0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Διερεύνηση σεναρίων χωροθέτησης σταθμών φόρτισης Ηλεκτρικών Οχημάτων</w:t>
      </w:r>
    </w:p>
    <w:p w:rsidR="00D07C02" w:rsidRPr="00D07C02" w:rsidRDefault="00D07C02" w:rsidP="00D0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Παρουσίαση και τεκμηρίωση της βέλτιστης χωροθέτησης των σταθμών φόρτισης</w:t>
      </w:r>
    </w:p>
    <w:p w:rsidR="00D07C02" w:rsidRPr="00D07C02" w:rsidRDefault="00D07C02" w:rsidP="00D0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Διενέργεια δημόσιας διαβούλευσης</w:t>
      </w:r>
    </w:p>
    <w:p w:rsidR="00D07C02" w:rsidRPr="00D07C02" w:rsidRDefault="00D07C02" w:rsidP="00D0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Ολοκλήρωση φακέλου Σ.Φ.Η.Ο του Δήμου</w:t>
      </w:r>
    </w:p>
    <w:p w:rsidR="00D07C02" w:rsidRDefault="00D07C02" w:rsidP="00D07C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 xml:space="preserve">Σε αυτή την προσπάθεια προσδοκούμε τη δική σας ενεργή συμμετοχή με τη </w:t>
      </w:r>
      <w:r w:rsidRPr="00D07C02">
        <w:rPr>
          <w:rFonts w:ascii="Arial" w:eastAsia="Times New Roman" w:hAnsi="Arial" w:cs="Arial"/>
          <w:b/>
          <w:color w:val="646464"/>
          <w:sz w:val="24"/>
          <w:szCs w:val="24"/>
          <w:u w:val="single"/>
          <w:lang w:eastAsia="el-GR"/>
        </w:rPr>
        <w:t>συμπλήρωση του ηλεκτρονικού ερωτηματολογίου</w:t>
      </w:r>
      <w:r w:rsidRPr="00D07C02">
        <w:rPr>
          <w:rFonts w:ascii="Arial" w:eastAsia="Times New Roman" w:hAnsi="Arial" w:cs="Arial"/>
          <w:color w:val="646464"/>
          <w:sz w:val="24"/>
          <w:szCs w:val="24"/>
          <w:lang w:eastAsia="el-GR"/>
        </w:rPr>
        <w:t>, καθώς και με σχόλια και παρατηρήσεις, ώστε να αντλήσουμε από τη σημαντική εμπειρία και τεχνογνωσία σας πολύτιμα στοιχεία για τη βελτίωση της στρατηγικής μας.</w:t>
      </w:r>
    </w:p>
    <w:p w:rsidR="00D07C02" w:rsidRDefault="00D07C02" w:rsidP="00D07C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</w:p>
    <w:p w:rsidR="00D07C02" w:rsidRPr="00D07C02" w:rsidRDefault="00D07C02" w:rsidP="00D07C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646464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362088</wp:posOffset>
                </wp:positionH>
                <wp:positionV relativeFrom="paragraph">
                  <wp:posOffset>149335</wp:posOffset>
                </wp:positionV>
                <wp:extent cx="485029" cy="262393"/>
                <wp:effectExtent l="0" t="19050" r="29845" b="4254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62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609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28.5pt;margin-top:11.75pt;width:38.2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" adj="15757" fillcolor="#5b9bd5 [3204]" strokecolor="#1f4d78 [1604]" strokeweight="1pt"/>
            </w:pict>
          </mc:Fallback>
        </mc:AlternateContent>
      </w:r>
    </w:p>
    <w:p w:rsidR="0086360E" w:rsidRDefault="00D07C02">
      <w:r>
        <w:t xml:space="preserve">                                   </w:t>
      </w:r>
      <w:hyperlink r:id="rId6" w:history="1">
        <w:r w:rsidRPr="00F82152">
          <w:rPr>
            <w:rStyle w:val="-"/>
          </w:rPr>
          <w:t>https://sfhodimosneurokopiou.questionpro.com</w:t>
        </w:r>
      </w:hyperlink>
      <w:r>
        <w:t xml:space="preserve"> </w:t>
      </w:r>
    </w:p>
    <w:sectPr w:rsidR="0086360E" w:rsidSect="00D07C02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2867"/>
    <w:multiLevelType w:val="multilevel"/>
    <w:tmpl w:val="7F0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02"/>
    <w:rsid w:val="000A6BBF"/>
    <w:rsid w:val="00154038"/>
    <w:rsid w:val="001B6510"/>
    <w:rsid w:val="00350BCC"/>
    <w:rsid w:val="00420109"/>
    <w:rsid w:val="005A1011"/>
    <w:rsid w:val="006C1307"/>
    <w:rsid w:val="00A72782"/>
    <w:rsid w:val="00C93A64"/>
    <w:rsid w:val="00CF3200"/>
    <w:rsid w:val="00D07C02"/>
    <w:rsid w:val="00F2331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CAA3-216D-49F9-BBB3-96F15B8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07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hodimosneurokopiou.questionpr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</dc:creator>
  <cp:keywords/>
  <dc:description/>
  <cp:lastModifiedBy>grafeio</cp:lastModifiedBy>
  <cp:revision>1</cp:revision>
  <dcterms:created xsi:type="dcterms:W3CDTF">2022-04-04T11:45:00Z</dcterms:created>
  <dcterms:modified xsi:type="dcterms:W3CDTF">2022-04-04T11:58:00Z</dcterms:modified>
</cp:coreProperties>
</file>