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C1" w:rsidRPr="005F0006" w:rsidRDefault="00FD11C1" w:rsidP="00FD1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006"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DB06E1" w:rsidRPr="00FD11C1" w:rsidRDefault="00DB06E1" w:rsidP="00DB06E1"/>
    <w:p w:rsidR="00DB06E1" w:rsidRPr="00DB06E1" w:rsidRDefault="00DB06E1" w:rsidP="00FD11C1">
      <w:pPr>
        <w:jc w:val="both"/>
      </w:pPr>
      <w:r>
        <w:t>Με χαρά υποδεχθήκαμε την απόφαση για την ένταξη του έργου του Δήμου Κάτω Νευροκοπίου με τίτλο «O ρόλος των οχυρών στην</w:t>
      </w:r>
      <w:r w:rsidRPr="00DB06E1">
        <w:t xml:space="preserve"> </w:t>
      </w:r>
      <w:r>
        <w:t>αναγέννηση του Κάτω Νευροκοπίου» στο</w:t>
      </w:r>
      <w:r w:rsidRPr="00DB06E1">
        <w:t xml:space="preserve"> </w:t>
      </w:r>
      <w:proofErr w:type="spellStart"/>
      <w:r>
        <w:t>Προγράμμα</w:t>
      </w:r>
      <w:proofErr w:type="spellEnd"/>
      <w:r>
        <w:t xml:space="preserve"> «ΑΝΤΩΝΗΣ ΤΡΙΤΣΗΣ» του Υπουργείου Εσωτερικών προϋπολογισμού </w:t>
      </w:r>
      <w:r w:rsidRPr="00DB06E1">
        <w:t>183.520,00 €</w:t>
      </w:r>
    </w:p>
    <w:p w:rsidR="00DB06E1" w:rsidRPr="00FD11C1" w:rsidRDefault="00DB06E1" w:rsidP="00FD11C1">
      <w:pPr>
        <w:jc w:val="both"/>
      </w:pPr>
      <w:r w:rsidRPr="00DB06E1">
        <w:t>Αντικείμενο του έργου είναι η ανάδειξη της</w:t>
      </w:r>
      <w:r>
        <w:t xml:space="preserve"> </w:t>
      </w:r>
      <w:r w:rsidRPr="00DB06E1">
        <w:t>σημαντικής ιστορίας και της πορείας</w:t>
      </w:r>
      <w:r>
        <w:t xml:space="preserve"> </w:t>
      </w:r>
      <w:r w:rsidRPr="00DB06E1">
        <w:t>αναγέννησης του Δήμου Κάτω Νευροκοπίου,</w:t>
      </w:r>
      <w:r>
        <w:t xml:space="preserve"> </w:t>
      </w:r>
      <w:r w:rsidRPr="00DB06E1">
        <w:t>μέσω αξιοποίησης των σύγχρονων Τεχνολογιών</w:t>
      </w:r>
      <w:r>
        <w:t xml:space="preserve"> </w:t>
      </w:r>
      <w:r w:rsidRPr="00DB06E1">
        <w:t>Πληροφορικής και Επικοινωνίας για την</w:t>
      </w:r>
      <w:r>
        <w:t xml:space="preserve"> </w:t>
      </w:r>
      <w:r w:rsidRPr="00DB06E1">
        <w:t>ψηφιοποίηση και αξιοποίηση των τεκμηρίων της</w:t>
      </w:r>
      <w:r>
        <w:t xml:space="preserve"> </w:t>
      </w:r>
      <w:r w:rsidRPr="00DB06E1">
        <w:t>σημαντικής πολιτιστικής κληρονομιάς της</w:t>
      </w:r>
      <w:r>
        <w:t xml:space="preserve"> </w:t>
      </w:r>
      <w:r w:rsidRPr="00DB06E1">
        <w:t>ευρύτερης περιοχής, που αφορά κυρίως την</w:t>
      </w:r>
      <w:r>
        <w:t xml:space="preserve"> </w:t>
      </w:r>
      <w:r w:rsidRPr="00DB06E1">
        <w:t xml:space="preserve">ιστορία των </w:t>
      </w:r>
      <w:r>
        <w:t>Ο</w:t>
      </w:r>
      <w:r w:rsidRPr="00DB06E1">
        <w:t>χυρών και του ρόλου τους στην</w:t>
      </w:r>
      <w:r>
        <w:t xml:space="preserve"> </w:t>
      </w:r>
      <w:r w:rsidRPr="00DB06E1">
        <w:t>αναγέννηση της περιοχής. Ειδικότερα οι</w:t>
      </w:r>
      <w:r>
        <w:t xml:space="preserve"> </w:t>
      </w:r>
      <w:r w:rsidRPr="00DB06E1">
        <w:t>προβλεπόμενες παρεμβάσεις αφορούν τη</w:t>
      </w:r>
      <w:r>
        <w:t xml:space="preserve"> </w:t>
      </w:r>
      <w:r w:rsidRPr="00DB06E1">
        <w:t>δημιουργία 3</w:t>
      </w:r>
      <w:r w:rsidRPr="00DB06E1">
        <w:rPr>
          <w:lang w:val="en-US"/>
        </w:rPr>
        <w:t>D</w:t>
      </w:r>
      <w:r w:rsidRPr="00DB06E1">
        <w:t xml:space="preserve"> ταινίας με την αναπαράσταση της</w:t>
      </w:r>
      <w:r>
        <w:t xml:space="preserve"> </w:t>
      </w:r>
      <w:r w:rsidRPr="00DB06E1">
        <w:t xml:space="preserve">μάχης του Λίσσε, τη δημιουργία </w:t>
      </w:r>
      <w:r>
        <w:t xml:space="preserve">και </w:t>
      </w:r>
      <w:r w:rsidRPr="00DB06E1">
        <w:t>τον εξοπλισμό</w:t>
      </w:r>
      <w:r>
        <w:t xml:space="preserve"> </w:t>
      </w:r>
      <w:r w:rsidRPr="00DB06E1">
        <w:t xml:space="preserve">ενός </w:t>
      </w:r>
      <w:r w:rsidRPr="00DB06E1">
        <w:rPr>
          <w:lang w:val="en-US"/>
        </w:rPr>
        <w:t>VR</w:t>
      </w:r>
      <w:r w:rsidR="00F210A2" w:rsidRPr="00F210A2">
        <w:t>(</w:t>
      </w:r>
      <w:r w:rsidR="00F210A2">
        <w:rPr>
          <w:lang w:val="en-US"/>
        </w:rPr>
        <w:t>Virtual</w:t>
      </w:r>
      <w:r w:rsidR="00F210A2" w:rsidRPr="00F210A2">
        <w:t xml:space="preserve"> </w:t>
      </w:r>
      <w:r w:rsidR="00F210A2">
        <w:rPr>
          <w:lang w:val="en-US"/>
        </w:rPr>
        <w:t>Reality</w:t>
      </w:r>
      <w:r w:rsidR="00F210A2" w:rsidRPr="00F210A2">
        <w:t>)</w:t>
      </w:r>
      <w:r w:rsidRPr="00DB06E1">
        <w:t xml:space="preserve"> </w:t>
      </w:r>
      <w:r w:rsidRPr="00DB06E1">
        <w:rPr>
          <w:lang w:val="en-US"/>
        </w:rPr>
        <w:t>room</w:t>
      </w:r>
      <w:r w:rsidRPr="00DB06E1">
        <w:t>, καθώς και τη</w:t>
      </w:r>
      <w:r>
        <w:t xml:space="preserve">ν </w:t>
      </w:r>
      <w:r w:rsidRPr="00DB06E1">
        <w:t xml:space="preserve">ψηφιοποίηση, τεκμηρίωση και απόθεση του ιστορικού και πολιτιστικού </w:t>
      </w:r>
      <w:r w:rsidR="00FD11C1" w:rsidRPr="00DB06E1">
        <w:t>αποθέματος</w:t>
      </w:r>
      <w:r>
        <w:t>.</w:t>
      </w:r>
      <w:r w:rsidR="00FD11C1" w:rsidRPr="00FD11C1">
        <w:t xml:space="preserve"> </w:t>
      </w:r>
      <w:r w:rsidR="00FD11C1">
        <w:t>Το έργο αυτό θα συμβάλει στην επιπλέον ανάδειξη 2των Οχυρών πίσω καθώς η ολοκλήρωση και λειτουργία του έργου προγραμματίζεται για το 2022, χρονιά που θα λειτουργήσει και το Λίσσε. Με προσεκτικά βήματα η Δημοτική αρχή σχεδιάζει και υλοποιεί τις καίριες παρεμβάσεις που θα καταστήσουν το Δήμο Νευροκοπίου επιτέλους τουριστικό προορισμό.</w:t>
      </w:r>
    </w:p>
    <w:sectPr w:rsidR="00DB06E1" w:rsidRPr="00FD11C1" w:rsidSect="00F50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6E1"/>
    <w:rsid w:val="00131421"/>
    <w:rsid w:val="003A05B2"/>
    <w:rsid w:val="00DB06E1"/>
    <w:rsid w:val="00F0789F"/>
    <w:rsid w:val="00F210A2"/>
    <w:rsid w:val="00F50F77"/>
    <w:rsid w:val="00FD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teo</cp:lastModifiedBy>
  <cp:revision>3</cp:revision>
  <dcterms:created xsi:type="dcterms:W3CDTF">2021-07-14T06:31:00Z</dcterms:created>
  <dcterms:modified xsi:type="dcterms:W3CDTF">2021-07-23T07:38:00Z</dcterms:modified>
</cp:coreProperties>
</file>